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DE" w:rsidRDefault="008304B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ЗАДАНИЕ ДЛЯ МАГИСТРОВ</w:t>
      </w:r>
    </w:p>
    <w:p w:rsidR="000227DE" w:rsidRDefault="008304B6">
      <w:pPr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br/>
        <w:t>по дисциплине «</w:t>
      </w:r>
      <w:r w:rsidRPr="00116E09">
        <w:rPr>
          <w:rFonts w:cs="Times New Roman"/>
          <w:b/>
          <w:bCs/>
          <w:sz w:val="24"/>
          <w:szCs w:val="24"/>
        </w:rPr>
        <w:t>Современные коммуникативные технологии в отрасли</w:t>
      </w:r>
      <w:r>
        <w:rPr>
          <w:rFonts w:cs="Times New Roman"/>
          <w:b/>
          <w:bCs/>
          <w:sz w:val="24"/>
          <w:szCs w:val="24"/>
        </w:rPr>
        <w:t xml:space="preserve">» </w:t>
      </w:r>
    </w:p>
    <w:p w:rsidR="000227DE" w:rsidRDefault="000227DE">
      <w:pPr>
        <w:jc w:val="both"/>
        <w:rPr>
          <w:rFonts w:cs="Times New Roman"/>
          <w:b/>
          <w:bCs/>
          <w:sz w:val="28"/>
          <w:szCs w:val="28"/>
        </w:rPr>
      </w:pPr>
    </w:p>
    <w:p w:rsidR="000227DE" w:rsidRDefault="008304B6" w:rsidP="008304B6">
      <w:pPr>
        <w:tabs>
          <w:tab w:val="left" w:pos="1080"/>
        </w:tabs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</w:p>
    <w:p w:rsidR="000227DE" w:rsidRPr="00116E09" w:rsidRDefault="008304B6" w:rsidP="00116E09">
      <w:pPr>
        <w:spacing w:line="360" w:lineRule="auto"/>
        <w:jc w:val="both"/>
        <w:rPr>
          <w:rFonts w:cs="Times New Roman"/>
          <w:sz w:val="24"/>
          <w:szCs w:val="24"/>
        </w:rPr>
      </w:pPr>
      <w:r w:rsidRPr="00116E09">
        <w:rPr>
          <w:rFonts w:cs="Times New Roman"/>
          <w:bCs/>
          <w:sz w:val="24"/>
          <w:szCs w:val="24"/>
        </w:rPr>
        <w:t>1.Современные определения коммуникации, общения, информации.</w:t>
      </w:r>
      <w:r w:rsidRPr="00116E09">
        <w:rPr>
          <w:rFonts w:cs="Times New Roman"/>
          <w:bCs/>
          <w:sz w:val="24"/>
          <w:szCs w:val="24"/>
        </w:rPr>
        <w:cr/>
      </w:r>
      <w:r w:rsidRPr="00116E09">
        <w:rPr>
          <w:rFonts w:cs="Times New Roman"/>
          <w:bCs/>
          <w:sz w:val="24"/>
          <w:szCs w:val="24"/>
        </w:rPr>
        <w:t>2 . Преимущества и ограничения базовых моделей коммуникации</w:t>
      </w:r>
      <w:r w:rsidRPr="00116E09">
        <w:rPr>
          <w:rFonts w:cs="Times New Roman"/>
          <w:bCs/>
          <w:sz w:val="24"/>
          <w:szCs w:val="24"/>
        </w:rPr>
        <w:cr/>
      </w:r>
      <w:r w:rsidRPr="00116E09">
        <w:rPr>
          <w:rFonts w:cs="Times New Roman"/>
          <w:bCs/>
          <w:sz w:val="24"/>
          <w:szCs w:val="24"/>
        </w:rPr>
        <w:t xml:space="preserve">3. Коммуникабельность как фактор </w:t>
      </w:r>
      <w:r w:rsidRPr="00116E09">
        <w:rPr>
          <w:rFonts w:cs="Times New Roman"/>
          <w:bCs/>
          <w:sz w:val="24"/>
          <w:szCs w:val="24"/>
        </w:rPr>
        <w:t>профессиональной успешности современной коммуникативной личности.</w:t>
      </w:r>
      <w:r w:rsidRPr="00116E09">
        <w:rPr>
          <w:rFonts w:cs="Times New Roman"/>
          <w:bCs/>
          <w:sz w:val="24"/>
          <w:szCs w:val="24"/>
        </w:rPr>
        <w:cr/>
      </w:r>
      <w:r w:rsidRPr="00116E09">
        <w:rPr>
          <w:rFonts w:cs="Times New Roman"/>
          <w:bCs/>
          <w:sz w:val="24"/>
          <w:szCs w:val="24"/>
        </w:rPr>
        <w:t xml:space="preserve">4. </w:t>
      </w:r>
      <w:proofErr w:type="spellStart"/>
      <w:r w:rsidRPr="00116E09">
        <w:rPr>
          <w:rFonts w:cs="Times New Roman"/>
          <w:bCs/>
          <w:sz w:val="24"/>
          <w:szCs w:val="24"/>
        </w:rPr>
        <w:t>Харизматичность</w:t>
      </w:r>
      <w:proofErr w:type="spellEnd"/>
      <w:r w:rsidRPr="00116E09">
        <w:rPr>
          <w:rFonts w:cs="Times New Roman"/>
          <w:bCs/>
          <w:sz w:val="24"/>
          <w:szCs w:val="24"/>
        </w:rPr>
        <w:t xml:space="preserve"> как социально-коммуникативная характеристика современного специалиста</w:t>
      </w:r>
      <w:r w:rsidRPr="00116E09">
        <w:rPr>
          <w:rFonts w:cs="Times New Roman"/>
          <w:bCs/>
          <w:sz w:val="24"/>
          <w:szCs w:val="24"/>
        </w:rPr>
        <w:cr/>
      </w:r>
      <w:r w:rsidRPr="00116E09">
        <w:rPr>
          <w:rFonts w:cs="Times New Roman"/>
          <w:bCs/>
          <w:sz w:val="24"/>
          <w:szCs w:val="24"/>
        </w:rPr>
        <w:t>5. Роль массовой коммуникации в формирования общественного мнения и построении гражданского обществ</w:t>
      </w:r>
      <w:r w:rsidRPr="00116E09">
        <w:rPr>
          <w:rFonts w:cs="Times New Roman"/>
          <w:bCs/>
          <w:sz w:val="24"/>
          <w:szCs w:val="24"/>
        </w:rPr>
        <w:t>а.</w:t>
      </w:r>
      <w:r w:rsidRPr="00116E09">
        <w:rPr>
          <w:rFonts w:cs="Times New Roman"/>
          <w:bCs/>
          <w:sz w:val="24"/>
          <w:szCs w:val="24"/>
        </w:rPr>
        <w:cr/>
      </w:r>
      <w:r w:rsidRPr="00116E09">
        <w:rPr>
          <w:rFonts w:cs="Times New Roman"/>
          <w:bCs/>
          <w:sz w:val="24"/>
          <w:szCs w:val="24"/>
        </w:rPr>
        <w:t>6. Проблемы современной научной коммуникации.</w:t>
      </w:r>
      <w:r w:rsidRPr="00116E09">
        <w:rPr>
          <w:rFonts w:cs="Times New Roman"/>
          <w:bCs/>
          <w:sz w:val="24"/>
          <w:szCs w:val="24"/>
        </w:rPr>
        <w:cr/>
      </w:r>
      <w:r w:rsidRPr="00116E09">
        <w:rPr>
          <w:rFonts w:cs="Times New Roman"/>
          <w:bCs/>
          <w:sz w:val="24"/>
          <w:szCs w:val="24"/>
        </w:rPr>
        <w:t xml:space="preserve">7. Сопоставительный анализ коммуникативных систем </w:t>
      </w:r>
      <w:r w:rsidRPr="00116E09">
        <w:rPr>
          <w:rFonts w:cs="Times New Roman"/>
          <w:bCs/>
          <w:sz w:val="24"/>
          <w:szCs w:val="24"/>
          <w:lang w:val="en-US"/>
        </w:rPr>
        <w:t>PR</w:t>
      </w:r>
      <w:r w:rsidRPr="00116E09">
        <w:rPr>
          <w:rFonts w:cs="Times New Roman"/>
          <w:bCs/>
          <w:sz w:val="24"/>
          <w:szCs w:val="24"/>
        </w:rPr>
        <w:t>, рекламы и пропаганды.</w:t>
      </w:r>
      <w:r w:rsidRPr="00116E09">
        <w:rPr>
          <w:rFonts w:cs="Times New Roman"/>
          <w:bCs/>
          <w:sz w:val="24"/>
          <w:szCs w:val="24"/>
        </w:rPr>
        <w:cr/>
      </w:r>
      <w:r w:rsidRPr="00116E09">
        <w:rPr>
          <w:rFonts w:cs="Times New Roman"/>
          <w:bCs/>
          <w:sz w:val="24"/>
          <w:szCs w:val="24"/>
        </w:rPr>
        <w:t>8. С</w:t>
      </w:r>
      <w:r w:rsidR="00D5396B">
        <w:rPr>
          <w:rFonts w:cs="Times New Roman"/>
          <w:bCs/>
          <w:sz w:val="24"/>
          <w:szCs w:val="24"/>
        </w:rPr>
        <w:t>редства массовой коммуникации</w:t>
      </w:r>
      <w:r w:rsidRPr="00116E09">
        <w:rPr>
          <w:rFonts w:cs="Times New Roman"/>
          <w:bCs/>
          <w:sz w:val="24"/>
          <w:szCs w:val="24"/>
        </w:rPr>
        <w:t xml:space="preserve"> как канал ведения информационной войны.</w:t>
      </w:r>
      <w:r w:rsidRPr="00116E09">
        <w:rPr>
          <w:rFonts w:cs="Times New Roman"/>
          <w:bCs/>
          <w:sz w:val="24"/>
          <w:szCs w:val="24"/>
        </w:rPr>
        <w:cr/>
      </w:r>
      <w:proofErr w:type="gramStart"/>
      <w:r w:rsidRPr="00116E09">
        <w:rPr>
          <w:rFonts w:cs="Times New Roman"/>
          <w:sz w:val="24"/>
          <w:szCs w:val="24"/>
        </w:rPr>
        <w:t xml:space="preserve">9.Коммуникативная характеристика конкретного канала коммуникации (звукозапись, </w:t>
      </w:r>
      <w:r w:rsidRPr="00116E09">
        <w:rPr>
          <w:rFonts w:cs="Times New Roman"/>
          <w:sz w:val="24"/>
          <w:szCs w:val="24"/>
        </w:rPr>
        <w:t xml:space="preserve">телефон, радио, кино, полиграфия, телеграф, </w:t>
      </w:r>
      <w:proofErr w:type="gramEnd"/>
      <w:r w:rsidRPr="00116E09">
        <w:rPr>
          <w:rFonts w:cs="Times New Roman"/>
          <w:sz w:val="24"/>
          <w:szCs w:val="24"/>
        </w:rPr>
        <w:cr/>
      </w:r>
      <w:proofErr w:type="gramStart"/>
      <w:r w:rsidRPr="00116E09">
        <w:rPr>
          <w:rFonts w:cs="Times New Roman"/>
          <w:sz w:val="24"/>
          <w:szCs w:val="24"/>
        </w:rPr>
        <w:t>фотография, видеозапись, телевидение, мультимедиа, Интернет, музыка, танец, живопись, скульптура, архитектура, театр и др.).</w:t>
      </w:r>
      <w:proofErr w:type="gramEnd"/>
      <w:r w:rsidRPr="00116E09">
        <w:rPr>
          <w:rFonts w:cs="Times New Roman"/>
          <w:sz w:val="24"/>
          <w:szCs w:val="24"/>
        </w:rPr>
        <w:cr/>
      </w:r>
      <w:r w:rsidRPr="00116E09">
        <w:rPr>
          <w:rFonts w:cs="Times New Roman"/>
          <w:sz w:val="24"/>
          <w:szCs w:val="24"/>
        </w:rPr>
        <w:t xml:space="preserve">10. </w:t>
      </w:r>
      <w:proofErr w:type="spellStart"/>
      <w:proofErr w:type="gramStart"/>
      <w:r w:rsidRPr="00116E09">
        <w:rPr>
          <w:rFonts w:cs="Times New Roman"/>
          <w:sz w:val="24"/>
          <w:szCs w:val="24"/>
        </w:rPr>
        <w:t>Дискурс-анализ</w:t>
      </w:r>
      <w:proofErr w:type="spellEnd"/>
      <w:r w:rsidRPr="00116E09">
        <w:rPr>
          <w:rFonts w:cs="Times New Roman"/>
          <w:sz w:val="24"/>
          <w:szCs w:val="24"/>
        </w:rPr>
        <w:t xml:space="preserve"> как специализированный метод анализа социальной коммуникации (с п</w:t>
      </w:r>
      <w:r w:rsidRPr="00116E09">
        <w:rPr>
          <w:rFonts w:cs="Times New Roman"/>
          <w:sz w:val="24"/>
          <w:szCs w:val="24"/>
        </w:rPr>
        <w:t>ривлечением иллюстративного</w:t>
      </w:r>
      <w:proofErr w:type="gramEnd"/>
      <w:r w:rsidRPr="00116E09">
        <w:rPr>
          <w:rFonts w:cs="Times New Roman"/>
          <w:sz w:val="24"/>
          <w:szCs w:val="24"/>
        </w:rPr>
        <w:cr/>
      </w:r>
      <w:r w:rsidRPr="00116E09">
        <w:rPr>
          <w:rFonts w:cs="Times New Roman"/>
          <w:sz w:val="24"/>
          <w:szCs w:val="24"/>
        </w:rPr>
        <w:t>материала из специализированных Интернет-ресурсов).</w:t>
      </w:r>
      <w:r w:rsidRPr="00116E09">
        <w:rPr>
          <w:rFonts w:cs="Times New Roman"/>
          <w:sz w:val="24"/>
          <w:szCs w:val="24"/>
        </w:rPr>
        <w:cr/>
      </w:r>
    </w:p>
    <w:p w:rsidR="000227DE" w:rsidRDefault="000227DE">
      <w:pPr>
        <w:rPr>
          <w:rFonts w:cs="Times New Roman"/>
        </w:rPr>
      </w:pPr>
    </w:p>
    <w:sectPr w:rsidR="000227DE" w:rsidSect="000227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left" w:pos="0"/>
        </w:tabs>
        <w:ind w:left="576" w:hanging="576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0"/>
        </w:tabs>
        <w:ind w:left="576" w:hanging="576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2160" w:hanging="21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1"/>
    <w:multiLevelType w:val="multilevel"/>
    <w:tmpl w:val="00000006"/>
    <w:name w:val="WW8Num9"/>
    <w:lvl w:ilvl="0">
      <w:start w:val="2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2"/>
    <w:multiLevelType w:val="hybridMultilevel"/>
    <w:tmpl w:val="2C5AD0CC"/>
    <w:lvl w:ilvl="0" w:tplc="E6086DD0">
      <w:start w:val="1"/>
      <w:numFmt w:val="decimal"/>
      <w:lvlText w:val="%1."/>
      <w:lvlJc w:val="left"/>
      <w:pPr>
        <w:ind w:left="39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1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3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5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7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9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71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3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58" w:hanging="180"/>
      </w:pPr>
      <w:rPr>
        <w:rFonts w:ascii="Times New Roman" w:hAnsi="Times New Roman" w:cs="Times New Roman"/>
      </w:rPr>
    </w:lvl>
  </w:abstractNum>
  <w:abstractNum w:abstractNumId="3">
    <w:nsid w:val="00000003"/>
    <w:multiLevelType w:val="hybridMultilevel"/>
    <w:tmpl w:val="651090B2"/>
    <w:lvl w:ilvl="0" w:tplc="E6086DD0">
      <w:start w:val="1"/>
      <w:numFmt w:val="decimal"/>
      <w:lvlText w:val="%1."/>
      <w:lvlJc w:val="left"/>
      <w:pPr>
        <w:ind w:left="39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1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3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5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7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9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71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3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58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7DE"/>
    <w:rsid w:val="000227DE"/>
    <w:rsid w:val="00116E09"/>
    <w:rsid w:val="008304B6"/>
    <w:rsid w:val="00D5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DE"/>
    <w:pPr>
      <w:suppressAutoHyphens/>
    </w:pPr>
    <w:rPr>
      <w:rFonts w:ascii="Times New Roman" w:hAnsi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227DE"/>
  </w:style>
  <w:style w:type="character" w:customStyle="1" w:styleId="a4">
    <w:name w:val="Текст сноски Знак"/>
    <w:basedOn w:val="a0"/>
    <w:link w:val="a3"/>
    <w:uiPriority w:val="99"/>
    <w:rsid w:val="000227DE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1">
    <w:name w:val="Абзац списка1"/>
    <w:basedOn w:val="a"/>
    <w:uiPriority w:val="99"/>
    <w:rsid w:val="000227D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66">
    <w:name w:val="Style66"/>
    <w:basedOn w:val="a"/>
    <w:uiPriority w:val="99"/>
    <w:rsid w:val="000227DE"/>
  </w:style>
  <w:style w:type="paragraph" w:customStyle="1" w:styleId="31">
    <w:name w:val="Основной текст 31"/>
    <w:basedOn w:val="a"/>
    <w:uiPriority w:val="99"/>
    <w:rsid w:val="000227DE"/>
    <w:rPr>
      <w:sz w:val="28"/>
      <w:szCs w:val="28"/>
    </w:rPr>
  </w:style>
  <w:style w:type="character" w:customStyle="1" w:styleId="a5">
    <w:name w:val="Символ сноски"/>
    <w:uiPriority w:val="99"/>
    <w:rsid w:val="000227DE"/>
    <w:rPr>
      <w:vertAlign w:val="superscript"/>
    </w:rPr>
  </w:style>
  <w:style w:type="character" w:customStyle="1" w:styleId="FontStyle89">
    <w:name w:val="Font Style89"/>
    <w:uiPriority w:val="99"/>
    <w:rsid w:val="000227DE"/>
    <w:rPr>
      <w:rFonts w:ascii="Arial" w:hAnsi="Arial" w:cs="Arial"/>
      <w:sz w:val="18"/>
      <w:szCs w:val="18"/>
    </w:rPr>
  </w:style>
  <w:style w:type="paragraph" w:styleId="a6">
    <w:name w:val="List Paragraph"/>
    <w:basedOn w:val="a"/>
    <w:uiPriority w:val="99"/>
    <w:qFormat/>
    <w:rsid w:val="000227DE"/>
    <w:pPr>
      <w:ind w:left="720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948</Characters>
  <Application>Microsoft Office Word</Application>
  <DocSecurity>0</DocSecurity>
  <Lines>7</Lines>
  <Paragraphs>2</Paragraphs>
  <ScaleCrop>false</ScaleCrop>
  <Company>Microsoft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ДЛЯ МАГИСТРОВ</dc:title>
  <dc:creator>Богуславская Вера Васильевна</dc:creator>
  <cp:lastModifiedBy>Alex1</cp:lastModifiedBy>
  <cp:revision>6</cp:revision>
  <dcterms:created xsi:type="dcterms:W3CDTF">2020-02-16T19:48:00Z</dcterms:created>
  <dcterms:modified xsi:type="dcterms:W3CDTF">2020-02-17T13:42:00Z</dcterms:modified>
</cp:coreProperties>
</file>